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C8B" w:rsidRDefault="000D6C8B" w:rsidP="000D6C8B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2019年度国家级中医药继续教育项目执行情况公示表</w:t>
      </w:r>
    </w:p>
    <w:p w:rsidR="000D6C8B" w:rsidRDefault="000D6C8B" w:rsidP="000D6C8B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0D6C8B" w:rsidRDefault="000D6C8B" w:rsidP="000D6C8B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 w:rsidRPr="007D1CEE">
        <w:rPr>
          <w:rFonts w:ascii="Times New Roman" w:hAnsi="Times New Roman" w:hint="eastAsia"/>
          <w:sz w:val="28"/>
          <w:szCs w:val="28"/>
          <w:u w:val="single"/>
        </w:rPr>
        <w:t>上海市中医药继续教育委员会</w:t>
      </w:r>
      <w:r w:rsidR="007D1CEE">
        <w:rPr>
          <w:rFonts w:ascii="仿宋_GB2312" w:eastAsia="仿宋_GB2312" w:hAnsi="Times New Roman" w:hint="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 w:rsidRPr="007D1CEE">
        <w:rPr>
          <w:rFonts w:ascii="Times New Roman" w:hAnsi="Times New Roman" w:hint="eastAsia"/>
          <w:sz w:val="28"/>
          <w:szCs w:val="28"/>
          <w:u w:val="single"/>
        </w:rPr>
        <w:t>1</w:t>
      </w:r>
      <w:r w:rsidR="009A3786" w:rsidRPr="007D1CEE">
        <w:rPr>
          <w:rFonts w:ascii="Times New Roman" w:hAnsi="Times New Roman" w:hint="eastAsia"/>
          <w:sz w:val="28"/>
          <w:szCs w:val="28"/>
          <w:u w:val="single"/>
        </w:rPr>
        <w:t>19</w:t>
      </w:r>
      <w:r w:rsidR="007D1CEE">
        <w:rPr>
          <w:rFonts w:ascii="Times New Roman" w:hAnsi="Times New Roman" w:hint="eastAsia"/>
          <w:sz w:val="28"/>
          <w:szCs w:val="28"/>
          <w:u w:val="single"/>
        </w:rPr>
        <w:t xml:space="preserve">     </w:t>
      </w:r>
      <w:r w:rsidR="007D1CEE"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 w:rsidR="00D75A45" w:rsidRPr="007D1CEE">
        <w:rPr>
          <w:rFonts w:ascii="Times New Roman" w:hAnsi="Times New Roman" w:hint="eastAsia"/>
          <w:sz w:val="28"/>
          <w:szCs w:val="28"/>
          <w:u w:val="single"/>
        </w:rPr>
        <w:t>30</w:t>
      </w:r>
    </w:p>
    <w:tbl>
      <w:tblPr>
        <w:tblW w:w="16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781"/>
        <w:gridCol w:w="1980"/>
        <w:gridCol w:w="1449"/>
        <w:gridCol w:w="993"/>
        <w:gridCol w:w="1275"/>
        <w:gridCol w:w="1220"/>
        <w:gridCol w:w="1131"/>
        <w:gridCol w:w="1335"/>
        <w:gridCol w:w="1276"/>
        <w:gridCol w:w="1559"/>
        <w:gridCol w:w="1497"/>
      </w:tblGrid>
      <w:tr w:rsidR="000D6C8B" w:rsidTr="00257E81">
        <w:trPr>
          <w:trHeight w:val="435"/>
          <w:jc w:val="center"/>
        </w:trPr>
        <w:tc>
          <w:tcPr>
            <w:tcW w:w="662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49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0D6C8B" w:rsidTr="00257E81">
        <w:trPr>
          <w:trHeight w:val="363"/>
          <w:jc w:val="center"/>
        </w:trPr>
        <w:tc>
          <w:tcPr>
            <w:tcW w:w="662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81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D6C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T20190919069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海派徐氏儿科理论在儿童呼吸及生长发育疾病中的应用学习班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D6C8B" w:rsidRDefault="000D6C8B" w:rsidP="00BC605A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sz w:val="20"/>
                <w:szCs w:val="20"/>
              </w:rPr>
              <w:t>上海中医药大学附属曙光医院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赵鋆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11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-4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14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ind w:firstLineChars="200" w:firstLine="400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徐丽萍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53827728</w:t>
            </w:r>
          </w:p>
        </w:tc>
      </w:tr>
      <w:tr w:rsidR="000D6C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BJ20190926023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中西医结合急救医学学习班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上海中医药大学附属曙光医院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熊旭东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-4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28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ind w:firstLineChars="200" w:firstLine="400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徐丽萍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53827728</w:t>
            </w:r>
          </w:p>
        </w:tc>
      </w:tr>
      <w:tr w:rsidR="000D6C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T20190904062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中医药防治慢性肝病经典理论和名家经验传承学习班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上海中医药大学附属曙光医院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高月求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6C8B" w:rsidRDefault="000D6C8B" w:rsidP="00BC605A">
            <w:pPr>
              <w:tabs>
                <w:tab w:val="left" w:pos="292"/>
              </w:tabs>
              <w:spacing w:line="340" w:lineRule="exact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17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-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20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徐丽萍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53827728</w:t>
            </w:r>
          </w:p>
        </w:tc>
      </w:tr>
      <w:tr w:rsidR="000D6C8B" w:rsidTr="00257E81">
        <w:trPr>
          <w:trHeight w:val="896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4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outlineLvl w:val="1"/>
            </w:pPr>
            <w:r>
              <w:rPr>
                <w:rFonts w:hint="eastAsia"/>
                <w:color w:val="000000"/>
                <w:sz w:val="20"/>
                <w:szCs w:val="20"/>
              </w:rPr>
              <w:t>J20190917095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乳腺炎症性疾病的中西医诊疗进展学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lastRenderedPageBreak/>
              <w:t>上海中医药大学附属曙光医</w:t>
            </w:r>
            <w:r>
              <w:rPr>
                <w:rFonts w:ascii="宋体" w:hAnsi="宋体" w:cs="宋体"/>
                <w:sz w:val="20"/>
                <w:szCs w:val="20"/>
              </w:rPr>
              <w:lastRenderedPageBreak/>
              <w:t>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万华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20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-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23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徐丽萍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53827728</w:t>
            </w:r>
          </w:p>
        </w:tc>
      </w:tr>
      <w:tr w:rsidR="000D6C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T20190917068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乳腺疾病（两炎一结）中西医特色诊治学习班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上海中医药大学附属曙光医院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赵春英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27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eastAsia="宋体" w:cs="Times New Roman" w:hint="eastAsia"/>
                <w:color w:val="000000"/>
                <w:sz w:val="20"/>
                <w:szCs w:val="20"/>
              </w:rPr>
              <w:t>-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C8B" w:rsidRDefault="000D6C8B" w:rsidP="00BC605A">
            <w:pPr>
              <w:spacing w:line="340" w:lineRule="exact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徐丽萍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D6C8B" w:rsidRDefault="000D6C8B" w:rsidP="00BC605A">
            <w:pPr>
              <w:spacing w:line="360" w:lineRule="auto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53827728</w:t>
            </w:r>
          </w:p>
        </w:tc>
      </w:tr>
      <w:tr w:rsidR="00C147F3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147F3" w:rsidRDefault="00C147F3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/>
                <w:color w:val="000000"/>
                <w:sz w:val="20"/>
                <w:szCs w:val="20"/>
              </w:rPr>
              <w:t>BT20190909019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中西医结合诊治恶性肿瘤新进展研修班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上海中医药大学附属市中医医院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李雁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47F3" w:rsidRPr="00C9449D" w:rsidRDefault="00C147F3" w:rsidP="00C9449D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22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26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李雁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021-56639828</w:t>
            </w:r>
          </w:p>
        </w:tc>
      </w:tr>
      <w:tr w:rsidR="00C147F3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147F3" w:rsidRDefault="00C147F3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7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/>
                <w:color w:val="000000"/>
                <w:sz w:val="20"/>
                <w:szCs w:val="20"/>
              </w:rPr>
              <w:t>T20190918057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中医妇科流派名家疑难病诊治经验培训班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上海中医药大学附属市中医医院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胡国华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47F3" w:rsidRPr="00C9449D" w:rsidRDefault="00C147F3" w:rsidP="00C9449D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12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19.5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胡国华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021-56639828</w:t>
            </w:r>
          </w:p>
        </w:tc>
      </w:tr>
      <w:tr w:rsidR="00C147F3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147F3" w:rsidRDefault="00C147F3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8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/>
                <w:color w:val="000000"/>
                <w:sz w:val="20"/>
                <w:szCs w:val="20"/>
              </w:rPr>
              <w:t>T20190902058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中西医结合诊治神经变性疾病新进展学习班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上海中医药大学附属市中医医院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刘毅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22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26</w:t>
            </w:r>
            <w:r w:rsid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刘毅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147F3" w:rsidRPr="00C9449D" w:rsidRDefault="00C147F3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021-56639828</w:t>
            </w:r>
          </w:p>
        </w:tc>
      </w:tr>
      <w:tr w:rsidR="00C9449D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9449D" w:rsidRDefault="00C9449D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9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T20190917052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“因邪致瘀、祛邪为先”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 xml:space="preserve"> 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观点的新诊疗法学习班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上海中医药大学附属上海市中西医结合医院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曹烨民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49D" w:rsidRPr="00C9449D" w:rsidRDefault="00C9449D" w:rsidP="00C9449D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31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郝立爽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65415910-5231</w:t>
            </w:r>
          </w:p>
        </w:tc>
      </w:tr>
      <w:tr w:rsidR="00C9449D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9449D" w:rsidRDefault="00C9449D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T20190913053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神志病中医理论和临床应用培训班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上海中医药大学附属上海市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冯蓓蕾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449D" w:rsidRPr="00C9449D" w:rsidRDefault="00C9449D" w:rsidP="00C9449D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20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23</w:t>
            </w: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陆逸莹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9449D" w:rsidRPr="00C9449D" w:rsidRDefault="00C9449D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9449D">
              <w:rPr>
                <w:rFonts w:cs="Times New Roman" w:hint="eastAsia"/>
                <w:color w:val="000000"/>
                <w:sz w:val="20"/>
                <w:szCs w:val="20"/>
              </w:rPr>
              <w:t>65415910-5819</w:t>
            </w:r>
          </w:p>
        </w:tc>
      </w:tr>
      <w:tr w:rsidR="007B20B6" w:rsidRPr="007B20B6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B20B6" w:rsidRDefault="007B20B6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J20190919089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小儿肾系疾病诊疗进展及名老中医经验传承学习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复旦大学附属儿科医院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汪永红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7B20B6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-6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14</w:t>
            </w: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3</w:t>
            </w:r>
            <w:r w:rsidRPr="007B20B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7B20B6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7B20B6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7B20B6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20B6" w:rsidRPr="007B20B6" w:rsidRDefault="007B20B6" w:rsidP="007D1CEE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沈健青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B20B6" w:rsidRPr="007B20B6" w:rsidRDefault="007B20B6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B20B6">
              <w:rPr>
                <w:rFonts w:cs="Times New Roman" w:hint="eastAsia"/>
                <w:color w:val="000000"/>
                <w:sz w:val="20"/>
                <w:szCs w:val="20"/>
              </w:rPr>
              <w:t>64931916</w:t>
            </w:r>
          </w:p>
        </w:tc>
      </w:tr>
      <w:tr w:rsidR="00A55CDF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A55CDF" w:rsidRDefault="00A55CDF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12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/>
                <w:color w:val="000000"/>
                <w:sz w:val="20"/>
                <w:szCs w:val="20"/>
              </w:rPr>
              <w:t>BT20190914009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内科疑难病诊治经验学习班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上海市中医药学会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严世芸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18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-4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21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金文玉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021-62532271</w:t>
            </w:r>
          </w:p>
        </w:tc>
      </w:tr>
      <w:tr w:rsidR="00A55CDF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A55CDF" w:rsidRDefault="00A55CDF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/>
                <w:color w:val="000000"/>
                <w:sz w:val="20"/>
                <w:szCs w:val="20"/>
              </w:rPr>
              <w:t>T20190907056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海派中医诊疗慢性肾脏病思路与方法学习班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上海市中医药学会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何立群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25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-4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28</w:t>
            </w: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金文玉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55CDF" w:rsidRPr="00A55CDF" w:rsidRDefault="00A55CDF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A55CDF">
              <w:rPr>
                <w:rFonts w:cs="Times New Roman" w:hint="eastAsia"/>
                <w:color w:val="000000"/>
                <w:sz w:val="20"/>
                <w:szCs w:val="20"/>
              </w:rPr>
              <w:t>021-62532271</w:t>
            </w:r>
          </w:p>
        </w:tc>
      </w:tr>
      <w:tr w:rsidR="00482762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482762" w:rsidRDefault="00482762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14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T20190925032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国医大师吕景山“吕氏对法”学术思想传承班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上海市长宁区天山中医医院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崔晓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14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-6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17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482762" w:rsidRPr="00482762" w:rsidRDefault="00482762" w:rsidP="00257E8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崔晓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62418056-8303</w:t>
            </w:r>
          </w:p>
        </w:tc>
      </w:tr>
      <w:tr w:rsidR="00482762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482762" w:rsidRDefault="00482762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15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Z20190927003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治未病服务与中医养生保健技术应用与实践学习班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上海市“治未病”发展研究中心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朱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 xml:space="preserve"> 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吉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23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</w:p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26</w:t>
            </w: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姜丽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482762" w:rsidRPr="00482762" w:rsidRDefault="00482762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482762">
              <w:rPr>
                <w:rFonts w:cs="Times New Roman" w:hint="eastAsia"/>
                <w:color w:val="000000"/>
                <w:sz w:val="20"/>
                <w:szCs w:val="20"/>
              </w:rPr>
              <w:t>021-62416995</w:t>
            </w:r>
          </w:p>
        </w:tc>
      </w:tr>
      <w:tr w:rsidR="00D53919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53919" w:rsidRDefault="00D53919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16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BT20190912003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中医老年病研究与治疗进展学习班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复旦大学附属华东医院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吴弢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3919" w:rsidRPr="00D53919" w:rsidRDefault="00D53919" w:rsidP="00257E8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="00257E81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17</w:t>
            </w:r>
            <w:r w:rsidR="00257E81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-4</w:t>
            </w:r>
            <w:r w:rsidR="00257E81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21</w:t>
            </w:r>
            <w:r w:rsidR="00257E81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53919" w:rsidRPr="00D53919" w:rsidRDefault="00257E81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53919" w:rsidRPr="00D53919" w:rsidRDefault="00257E81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韩力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53919" w:rsidRPr="00D53919" w:rsidRDefault="00D53919" w:rsidP="00FD2F3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D53919">
              <w:rPr>
                <w:rFonts w:cs="Times New Roman"/>
                <w:color w:val="000000"/>
                <w:sz w:val="20"/>
                <w:szCs w:val="20"/>
              </w:rPr>
              <w:t>021-62483180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转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530504</w:t>
            </w:r>
          </w:p>
        </w:tc>
      </w:tr>
      <w:tr w:rsidR="00D53919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53919" w:rsidRDefault="00D53919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lastRenderedPageBreak/>
              <w:t>17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53919" w:rsidRPr="00C9449D" w:rsidRDefault="00257E81" w:rsidP="00257E81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57E81">
              <w:rPr>
                <w:rFonts w:cs="Times New Roman" w:hint="eastAsia"/>
                <w:color w:val="000000"/>
                <w:sz w:val="20"/>
                <w:szCs w:val="20"/>
              </w:rPr>
              <w:t xml:space="preserve">BT20190920006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53919" w:rsidRDefault="00257E81" w:rsidP="00257E8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57E81">
              <w:rPr>
                <w:rFonts w:cs="Times New Roman" w:hint="eastAsia"/>
                <w:color w:val="000000"/>
                <w:sz w:val="20"/>
                <w:szCs w:val="20"/>
              </w:rPr>
              <w:t>腰突症的诊治进展学习班</w:t>
            </w:r>
            <w:r w:rsidRPr="00257E81">
              <w:rPr>
                <w:rFonts w:cs="Times New Roman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53919" w:rsidRPr="00C9449D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上海市黄浦区香山中医医院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919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陈建华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3919" w:rsidRDefault="00257E81" w:rsidP="00257E8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25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D53919">
              <w:rPr>
                <w:rFonts w:cs="Times New Roman" w:hint="eastAsia"/>
                <w:color w:val="000000"/>
                <w:sz w:val="20"/>
                <w:szCs w:val="20"/>
              </w:rPr>
              <w:t>-4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29</w:t>
            </w:r>
            <w:r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3919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53919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53919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3919" w:rsidRDefault="00257E8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919" w:rsidRPr="00C9449D" w:rsidRDefault="00257E81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胡蓓玲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53919" w:rsidRPr="00C9449D" w:rsidRDefault="00257E81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53061730-8086</w:t>
            </w:r>
          </w:p>
        </w:tc>
      </w:tr>
      <w:tr w:rsidR="00D53919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53919" w:rsidRDefault="00D53919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18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53919" w:rsidRPr="00C9449D" w:rsidRDefault="00BB04E9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BB04E9">
              <w:rPr>
                <w:rFonts w:cs="Times New Roman"/>
                <w:color w:val="000000"/>
                <w:sz w:val="20"/>
                <w:szCs w:val="20"/>
              </w:rPr>
              <w:t>Z20190917007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CKD-MBD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基层管理及营养治疗的社区推广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53919" w:rsidRPr="00C9449D" w:rsidRDefault="006C749E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6C749E">
              <w:rPr>
                <w:rFonts w:cs="Times New Roman" w:hint="eastAsia"/>
                <w:color w:val="000000"/>
                <w:sz w:val="20"/>
                <w:szCs w:val="20"/>
              </w:rPr>
              <w:t>上海市杨浦区中医医院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919" w:rsidRDefault="00570AE0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沈丽萍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29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-6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  <w:r w:rsidRPr="00BB04E9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3919" w:rsidRDefault="00BB04E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919" w:rsidRPr="00C9449D" w:rsidRDefault="00570AE0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张玮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53919" w:rsidRPr="00C9449D" w:rsidRDefault="00570AE0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13601912495</w:t>
            </w:r>
          </w:p>
        </w:tc>
      </w:tr>
      <w:tr w:rsidR="00D53919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53919" w:rsidRDefault="00D53919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19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53919" w:rsidRPr="00C9449D" w:rsidRDefault="007266A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66A7">
              <w:rPr>
                <w:rFonts w:cs="Times New Roman"/>
                <w:color w:val="000000"/>
                <w:sz w:val="20"/>
                <w:szCs w:val="20"/>
              </w:rPr>
              <w:t>T20190914025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66A7">
              <w:rPr>
                <w:rFonts w:cs="Times New Roman" w:hint="eastAsia"/>
                <w:color w:val="000000"/>
                <w:sz w:val="20"/>
                <w:szCs w:val="20"/>
              </w:rPr>
              <w:t>“张氏内科”流派学术思想及临证经验研讨学习班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53919" w:rsidRPr="00C9449D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66A7">
              <w:rPr>
                <w:rFonts w:cs="Times New Roman" w:hint="eastAsia"/>
                <w:color w:val="000000"/>
                <w:sz w:val="20"/>
                <w:szCs w:val="20"/>
              </w:rPr>
              <w:t>上海市第一人民医院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66A7">
              <w:rPr>
                <w:rFonts w:cs="Times New Roman" w:hint="eastAsia"/>
                <w:color w:val="000000"/>
                <w:sz w:val="20"/>
                <w:szCs w:val="20"/>
              </w:rPr>
              <w:t>王松坡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3919" w:rsidRPr="002D171B" w:rsidRDefault="007266A7" w:rsidP="007266A7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24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日～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28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3919" w:rsidRDefault="007266A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919" w:rsidRPr="00C9449D" w:rsidRDefault="007266A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66A7">
              <w:rPr>
                <w:rFonts w:cs="Times New Roman" w:hint="eastAsia"/>
                <w:color w:val="000000"/>
                <w:sz w:val="20"/>
                <w:szCs w:val="20"/>
              </w:rPr>
              <w:t>王松坡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53919" w:rsidRPr="00C9449D" w:rsidRDefault="007266A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63240090</w:t>
            </w:r>
          </w:p>
        </w:tc>
      </w:tr>
      <w:tr w:rsidR="00F9150A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F9150A" w:rsidRDefault="00F9150A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F9150A" w:rsidRPr="002D171B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/>
                <w:color w:val="000000"/>
                <w:sz w:val="20"/>
                <w:szCs w:val="20"/>
              </w:rPr>
              <w:t>T20190902016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经方临床内科运用培训班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9150A" w:rsidRPr="00C9449D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F9150A">
              <w:rPr>
                <w:rFonts w:cs="Times New Roman" w:hint="eastAsia"/>
                <w:color w:val="000000"/>
                <w:sz w:val="20"/>
                <w:szCs w:val="20"/>
              </w:rPr>
              <w:t>上海市浦东新区中医医院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F9150A">
              <w:rPr>
                <w:rFonts w:cs="Times New Roman" w:hint="eastAsia"/>
                <w:color w:val="000000"/>
                <w:sz w:val="20"/>
                <w:szCs w:val="20"/>
              </w:rPr>
              <w:t>孙纪峰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150A" w:rsidRPr="002D171B" w:rsidRDefault="00F9150A" w:rsidP="002D171B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23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日～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26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50A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150A" w:rsidRPr="00C9449D" w:rsidRDefault="00F9150A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F9150A">
              <w:rPr>
                <w:rFonts w:cs="Times New Roman" w:hint="eastAsia"/>
                <w:color w:val="000000"/>
                <w:sz w:val="20"/>
                <w:szCs w:val="20"/>
              </w:rPr>
              <w:t>孙纪峰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9150A" w:rsidRPr="00C9449D" w:rsidRDefault="0034523C" w:rsidP="002D171B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58989669</w:t>
            </w:r>
          </w:p>
        </w:tc>
      </w:tr>
      <w:tr w:rsidR="00F9150A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F9150A" w:rsidRDefault="00F9150A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F9150A" w:rsidRPr="00C9449D" w:rsidRDefault="002D171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BT20190901011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中医药文献研究与利用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9150A" w:rsidRPr="00C9449D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</w:rPr>
              <w:t>上海中医药大学中医文献研究所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梁尚华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16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-5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19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150A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150A" w:rsidRPr="00C9449D" w:rsidRDefault="002D171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梁尚华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9150A" w:rsidRPr="00C9449D" w:rsidRDefault="002D171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51322222</w:t>
            </w:r>
          </w:p>
        </w:tc>
      </w:tr>
      <w:tr w:rsidR="002D171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2D171B" w:rsidRDefault="002D171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22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2D171B" w:rsidRPr="00C9449D" w:rsidRDefault="002D171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/>
                <w:color w:val="000000"/>
                <w:sz w:val="20"/>
                <w:szCs w:val="20"/>
              </w:rPr>
              <w:t>J20190925091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D171B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脑功能检测与调控中西医结合康复培训班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D171B" w:rsidRPr="00C9449D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</w:rPr>
              <w:t>上海中医药大学康复医学院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171B" w:rsidRDefault="00CC77E0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单春雷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171B" w:rsidRDefault="002D171B" w:rsidP="002D171B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6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-6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15</w:t>
            </w:r>
            <w:r w:rsidRPr="002D171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171B" w:rsidRDefault="002D171B" w:rsidP="00035A10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D171B" w:rsidRDefault="002D171B" w:rsidP="00035A10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2D171B" w:rsidRDefault="002D171B" w:rsidP="00035A10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71B" w:rsidRDefault="002D171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171B" w:rsidRPr="00C9449D" w:rsidRDefault="002D171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单春雷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2D171B" w:rsidRPr="00C9449D" w:rsidRDefault="00243BDE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51322222</w:t>
            </w:r>
          </w:p>
        </w:tc>
      </w:tr>
      <w:tr w:rsidR="007216C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216CB" w:rsidRDefault="007216C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216CB" w:rsidRPr="00C9449D" w:rsidRDefault="007216C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16CB">
              <w:rPr>
                <w:rFonts w:cs="Times New Roman"/>
                <w:color w:val="000000"/>
                <w:sz w:val="20"/>
                <w:szCs w:val="20"/>
              </w:rPr>
              <w:t>T20190932018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216CB" w:rsidRDefault="007216C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上海市中医药适宜技术的社区推广与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应用学习班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216CB" w:rsidRPr="00C9449D" w:rsidRDefault="007216C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lastRenderedPageBreak/>
              <w:t>上海市第六人民医院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16CB" w:rsidRDefault="007216C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吴耀持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16CB" w:rsidRDefault="007216C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23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--4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27</w:t>
            </w:r>
            <w:r w:rsidRPr="007216CB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216CB" w:rsidRDefault="007216CB" w:rsidP="00DF0AC3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216CB" w:rsidRDefault="007216CB" w:rsidP="00DF0AC3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216CB" w:rsidRDefault="007216CB" w:rsidP="00DF0AC3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16CB" w:rsidRDefault="007216C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16CB" w:rsidRPr="00C9449D" w:rsidRDefault="00566A8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张峻峰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216CB" w:rsidRPr="00C9449D" w:rsidRDefault="00566A87" w:rsidP="00566A87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24058523</w:t>
            </w:r>
          </w:p>
        </w:tc>
      </w:tr>
      <w:tr w:rsidR="007D368F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D368F" w:rsidRDefault="007D368F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24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/>
                <w:color w:val="000000"/>
                <w:sz w:val="20"/>
                <w:szCs w:val="20"/>
              </w:rPr>
              <w:t>T20190926079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中西医结合重症诊疗高级研修班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上海中医药大学附属岳阳中西医结合医院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钱义明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16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</w:p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20</w:t>
            </w: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郭菁怡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021-65161782</w:t>
            </w:r>
          </w:p>
          <w:p w:rsidR="007D368F" w:rsidRPr="007D368F" w:rsidRDefault="007D368F" w:rsidP="007D368F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-8223</w:t>
            </w:r>
          </w:p>
        </w:tc>
      </w:tr>
      <w:tr w:rsidR="002949A1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2949A1" w:rsidRDefault="002949A1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25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2949A1" w:rsidRPr="00C9449D" w:rsidRDefault="002949A1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T20190914021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949A1" w:rsidRDefault="002949A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叶景华学术思想研讨暨中西医结合学习班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2949A1" w:rsidRPr="00C9449D" w:rsidRDefault="002949A1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上海市第七人民医院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949A1" w:rsidRDefault="00644A7E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路建饶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49A1" w:rsidRDefault="002949A1" w:rsidP="002949A1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5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31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-6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Pr="00965869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949A1" w:rsidRPr="007D368F" w:rsidRDefault="002949A1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949A1" w:rsidRPr="007D368F" w:rsidRDefault="002949A1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2949A1" w:rsidRPr="007D368F" w:rsidRDefault="002949A1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49A1" w:rsidRDefault="00965869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9A1" w:rsidRPr="00C9449D" w:rsidRDefault="00965869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路建饶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2949A1" w:rsidRPr="00C9449D" w:rsidRDefault="00965869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58670561</w:t>
            </w:r>
          </w:p>
        </w:tc>
      </w:tr>
      <w:tr w:rsidR="00757BFF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57BFF" w:rsidRDefault="00757BFF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26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57BFF" w:rsidRPr="00C9449D" w:rsidRDefault="00757BFF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J20190902090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57BFF" w:rsidRDefault="00757BFF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中西医结合诊治急性脑卒中与神经变性疾病新进展学习班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57BFF" w:rsidRPr="00C9449D" w:rsidRDefault="00757BFF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</w:rPr>
              <w:t>上海市中西医结合学会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7BFF" w:rsidRDefault="00757BFF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BA02F2">
              <w:rPr>
                <w:rFonts w:asciiTheme="minorEastAsia" w:hAnsiTheme="minorEastAsia" w:cstheme="minorEastAsia" w:hint="eastAsia"/>
                <w:szCs w:val="21"/>
              </w:rPr>
              <w:t>潘卫东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7BFF" w:rsidRDefault="00757BFF" w:rsidP="00757BFF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color w:val="000000"/>
                <w:szCs w:val="24"/>
              </w:rPr>
              <w:t>10</w:t>
            </w:r>
            <w:r>
              <w:rPr>
                <w:rFonts w:hint="eastAsia"/>
                <w:color w:val="000000"/>
                <w:szCs w:val="24"/>
              </w:rPr>
              <w:t>日</w:t>
            </w:r>
            <w:r>
              <w:rPr>
                <w:color w:val="000000"/>
                <w:szCs w:val="24"/>
              </w:rPr>
              <w:t>-6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color w:val="000000"/>
                <w:szCs w:val="24"/>
              </w:rPr>
              <w:t>14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57BFF" w:rsidRPr="007D368F" w:rsidRDefault="00757BFF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7BFF" w:rsidRPr="007D368F" w:rsidRDefault="00757BFF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57BFF" w:rsidRPr="007D368F" w:rsidRDefault="00757BFF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BFF" w:rsidRDefault="006A4898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7BFF" w:rsidRPr="00C9449D" w:rsidRDefault="00757BFF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BA02F2">
              <w:rPr>
                <w:rFonts w:asciiTheme="minorEastAsia" w:hAnsiTheme="minorEastAsia" w:cstheme="minorEastAsia" w:hint="eastAsia"/>
                <w:szCs w:val="21"/>
              </w:rPr>
              <w:t>潘卫东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57BFF" w:rsidRPr="00C9449D" w:rsidRDefault="006A4898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62581714</w:t>
            </w:r>
          </w:p>
        </w:tc>
      </w:tr>
      <w:tr w:rsidR="007563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27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/>
                <w:color w:val="000000"/>
                <w:sz w:val="20"/>
                <w:szCs w:val="20"/>
              </w:rPr>
              <w:t>T20190929046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慢性肾病中医护理管理模式的构建学习班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上海中医药大学附属</w:t>
            </w: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龙华医院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沈麟云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638B" w:rsidRDefault="0075638B" w:rsidP="0075638B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color w:val="000000"/>
                <w:szCs w:val="24"/>
              </w:rPr>
              <w:t>1</w:t>
            </w: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日</w:t>
            </w:r>
            <w:r>
              <w:rPr>
                <w:color w:val="000000"/>
                <w:szCs w:val="24"/>
              </w:rPr>
              <w:t>-6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20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邹晨訸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18917763368</w:t>
            </w:r>
          </w:p>
        </w:tc>
      </w:tr>
      <w:tr w:rsidR="007563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28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/>
                <w:color w:val="000000"/>
                <w:sz w:val="20"/>
                <w:szCs w:val="20"/>
              </w:rPr>
              <w:t>BT20190904012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五脏从肝论治学习班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上海中医药大学附属</w:t>
            </w: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龙华医院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张玮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638B" w:rsidRDefault="0075638B" w:rsidP="0075638B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color w:val="000000"/>
                <w:szCs w:val="24"/>
              </w:rPr>
              <w:t>1</w:t>
            </w:r>
            <w:r>
              <w:rPr>
                <w:rFonts w:hint="eastAsia"/>
                <w:color w:val="000000"/>
                <w:szCs w:val="24"/>
              </w:rPr>
              <w:t>8</w:t>
            </w:r>
            <w:r>
              <w:rPr>
                <w:rFonts w:hint="eastAsia"/>
                <w:color w:val="000000"/>
                <w:szCs w:val="24"/>
              </w:rPr>
              <w:t>日</w:t>
            </w:r>
            <w:r>
              <w:rPr>
                <w:color w:val="000000"/>
                <w:szCs w:val="24"/>
              </w:rPr>
              <w:t>-6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22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邹晨訸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18917763368</w:t>
            </w:r>
          </w:p>
        </w:tc>
      </w:tr>
      <w:tr w:rsidR="0075638B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lastRenderedPageBreak/>
              <w:t>29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/>
                <w:color w:val="000000"/>
                <w:sz w:val="20"/>
                <w:szCs w:val="20"/>
              </w:rPr>
              <w:t>BT20190917015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乳腺病中医药诊治研究新进展学习班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上海中医药大学附属</w:t>
            </w:r>
            <w:r w:rsidRPr="0075638B">
              <w:rPr>
                <w:rFonts w:cs="Times New Roman" w:hint="eastAsia"/>
                <w:color w:val="000000"/>
                <w:sz w:val="20"/>
                <w:szCs w:val="20"/>
              </w:rPr>
              <w:t>龙华医院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陈红风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638B" w:rsidRDefault="0075638B" w:rsidP="0075638B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color w:val="000000"/>
                <w:szCs w:val="24"/>
              </w:rPr>
              <w:t>1</w:t>
            </w:r>
            <w:r>
              <w:rPr>
                <w:rFonts w:hint="eastAsia"/>
                <w:color w:val="000000"/>
                <w:szCs w:val="24"/>
              </w:rPr>
              <w:t>9</w:t>
            </w:r>
            <w:r>
              <w:rPr>
                <w:rFonts w:hint="eastAsia"/>
                <w:color w:val="000000"/>
                <w:szCs w:val="24"/>
              </w:rPr>
              <w:t>日</w:t>
            </w:r>
            <w:r>
              <w:rPr>
                <w:color w:val="000000"/>
                <w:szCs w:val="24"/>
              </w:rPr>
              <w:t>-6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23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5638B" w:rsidRPr="007D368F" w:rsidRDefault="0075638B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38B" w:rsidRDefault="0075638B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邹晨訸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5638B" w:rsidRPr="00C9449D" w:rsidRDefault="0075638B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18917763368</w:t>
            </w:r>
          </w:p>
        </w:tc>
      </w:tr>
      <w:tr w:rsidR="00C54797" w:rsidTr="00257E81">
        <w:trPr>
          <w:trHeight w:val="813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C54797" w:rsidRDefault="00C54797" w:rsidP="00BC605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30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54797" w:rsidRPr="00C9449D" w:rsidRDefault="00C5479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/>
                <w:color w:val="000000"/>
                <w:sz w:val="20"/>
                <w:szCs w:val="20"/>
              </w:rPr>
              <w:t>T20190918014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4797" w:rsidRDefault="00C5479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俞瑾教授学术思想及临床经验交流学习班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54797" w:rsidRPr="00C9449D" w:rsidRDefault="00C54797" w:rsidP="00CE5372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复旦大学附属妇产科医院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4797" w:rsidRDefault="00C5479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王文君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54797" w:rsidRDefault="00C54797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54797">
              <w:rPr>
                <w:rFonts w:cs="Times New Roman"/>
                <w:color w:val="000000"/>
                <w:sz w:val="20"/>
                <w:szCs w:val="20"/>
              </w:rPr>
              <w:t>13</w:t>
            </w: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-</w:t>
            </w:r>
            <w:r w:rsidRPr="00C54797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月</w:t>
            </w:r>
            <w:r w:rsidRPr="00C54797">
              <w:rPr>
                <w:rFonts w:cs="Times New Roman"/>
                <w:color w:val="000000"/>
                <w:sz w:val="20"/>
                <w:szCs w:val="20"/>
              </w:rPr>
              <w:t>16</w:t>
            </w: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54797" w:rsidRPr="007D368F" w:rsidRDefault="00C54797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54797" w:rsidRPr="007D368F" w:rsidRDefault="00C54797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C54797" w:rsidRPr="007D368F" w:rsidRDefault="00C54797" w:rsidP="00DF0AC3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7D368F">
              <w:rPr>
                <w:rFonts w:cs="Times New Roman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4797" w:rsidRDefault="00CE5372" w:rsidP="00BC605A">
            <w:pPr>
              <w:spacing w:line="340" w:lineRule="exact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797" w:rsidRPr="00C9449D" w:rsidRDefault="00C5479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王文君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54797" w:rsidRPr="00C9449D" w:rsidRDefault="00C54797" w:rsidP="00BC605A">
            <w:pPr>
              <w:spacing w:line="360" w:lineRule="auto"/>
              <w:jc w:val="center"/>
              <w:outlineLvl w:val="1"/>
              <w:rPr>
                <w:rFonts w:cs="Times New Roman"/>
                <w:color w:val="000000"/>
                <w:sz w:val="20"/>
                <w:szCs w:val="20"/>
              </w:rPr>
            </w:pPr>
            <w:r w:rsidRPr="00C54797">
              <w:rPr>
                <w:rFonts w:cs="Times New Roman" w:hint="eastAsia"/>
                <w:color w:val="000000"/>
                <w:sz w:val="20"/>
                <w:szCs w:val="20"/>
              </w:rPr>
              <w:t>138</w:t>
            </w:r>
            <w:r w:rsidRPr="00C54797">
              <w:rPr>
                <w:rFonts w:cs="Times New Roman"/>
                <w:color w:val="000000"/>
                <w:sz w:val="20"/>
                <w:szCs w:val="20"/>
              </w:rPr>
              <w:t>18607938</w:t>
            </w:r>
          </w:p>
        </w:tc>
      </w:tr>
    </w:tbl>
    <w:p w:rsidR="000D6C8B" w:rsidRDefault="000D6C8B" w:rsidP="000D6C8B">
      <w:pPr>
        <w:spacing w:line="300" w:lineRule="exact"/>
        <w:ind w:leftChars="-270" w:left="-594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0D6C8B" w:rsidRDefault="000D6C8B" w:rsidP="000D6C8B">
      <w:pPr>
        <w:spacing w:line="300" w:lineRule="exact"/>
        <w:ind w:leftChars="-270" w:left="-594" w:firstLineChars="200" w:firstLine="480"/>
        <w:outlineLvl w:val="1"/>
        <w:rPr>
          <w:rFonts w:ascii="仿宋_GB2312" w:eastAsia="仿宋_GB2312" w:hAnsi="Times New Roman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</w:t>
      </w:r>
    </w:p>
    <w:p w:rsidR="004358AB" w:rsidRDefault="004358AB" w:rsidP="00D31D50">
      <w:pPr>
        <w:spacing w:line="220" w:lineRule="atLeast"/>
      </w:pPr>
      <w:bookmarkStart w:id="0" w:name="_GoBack"/>
      <w:bookmarkEnd w:id="0"/>
    </w:p>
    <w:sectPr w:rsidR="004358AB" w:rsidSect="007D1CE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601" w:rsidRDefault="006D4601" w:rsidP="000D6C8B">
      <w:pPr>
        <w:spacing w:after="0"/>
      </w:pPr>
      <w:r>
        <w:separator/>
      </w:r>
    </w:p>
  </w:endnote>
  <w:endnote w:type="continuationSeparator" w:id="0">
    <w:p w:rsidR="006D4601" w:rsidRDefault="006D4601" w:rsidP="000D6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601" w:rsidRDefault="006D4601" w:rsidP="000D6C8B">
      <w:pPr>
        <w:spacing w:after="0"/>
      </w:pPr>
      <w:r>
        <w:separator/>
      </w:r>
    </w:p>
  </w:footnote>
  <w:footnote w:type="continuationSeparator" w:id="0">
    <w:p w:rsidR="006D4601" w:rsidRDefault="006D4601" w:rsidP="000D6C8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0C2"/>
    <w:rsid w:val="000C0074"/>
    <w:rsid w:val="000D6C8B"/>
    <w:rsid w:val="000D7A93"/>
    <w:rsid w:val="001B3D67"/>
    <w:rsid w:val="0021049D"/>
    <w:rsid w:val="00243BDE"/>
    <w:rsid w:val="00257E81"/>
    <w:rsid w:val="002949A1"/>
    <w:rsid w:val="002D171B"/>
    <w:rsid w:val="00323B43"/>
    <w:rsid w:val="0034523C"/>
    <w:rsid w:val="003D37D8"/>
    <w:rsid w:val="00426133"/>
    <w:rsid w:val="004358AB"/>
    <w:rsid w:val="00482762"/>
    <w:rsid w:val="00566A87"/>
    <w:rsid w:val="00570AE0"/>
    <w:rsid w:val="00624193"/>
    <w:rsid w:val="00644A7E"/>
    <w:rsid w:val="006A4898"/>
    <w:rsid w:val="006C749E"/>
    <w:rsid w:val="006D4601"/>
    <w:rsid w:val="00704848"/>
    <w:rsid w:val="007216CB"/>
    <w:rsid w:val="007266A7"/>
    <w:rsid w:val="0075638B"/>
    <w:rsid w:val="00757BFF"/>
    <w:rsid w:val="00777719"/>
    <w:rsid w:val="007B20B6"/>
    <w:rsid w:val="007D1CEE"/>
    <w:rsid w:val="007D368F"/>
    <w:rsid w:val="00827566"/>
    <w:rsid w:val="00835D3B"/>
    <w:rsid w:val="008B7726"/>
    <w:rsid w:val="00965869"/>
    <w:rsid w:val="00997273"/>
    <w:rsid w:val="009A3786"/>
    <w:rsid w:val="009C7BEC"/>
    <w:rsid w:val="00A55CDF"/>
    <w:rsid w:val="00A86CB1"/>
    <w:rsid w:val="00BB04E9"/>
    <w:rsid w:val="00C147F3"/>
    <w:rsid w:val="00C54797"/>
    <w:rsid w:val="00C72860"/>
    <w:rsid w:val="00C9449D"/>
    <w:rsid w:val="00CC77E0"/>
    <w:rsid w:val="00CE5372"/>
    <w:rsid w:val="00D31D50"/>
    <w:rsid w:val="00D53919"/>
    <w:rsid w:val="00D75A45"/>
    <w:rsid w:val="00D94E2B"/>
    <w:rsid w:val="00F9150A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4780F"/>
  <w15:docId w15:val="{96463D5D-2059-4941-9E8A-22CFDC2E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C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6C8B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6C8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6C8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6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32</cp:revision>
  <dcterms:created xsi:type="dcterms:W3CDTF">2008-09-11T17:20:00Z</dcterms:created>
  <dcterms:modified xsi:type="dcterms:W3CDTF">2019-09-04T01:48:00Z</dcterms:modified>
</cp:coreProperties>
</file>